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19BFBF2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DD2DEC">
        <w:rPr>
          <w:rFonts w:ascii="Arial" w:hAnsi="Arial" w:cs="Arial"/>
          <w:b/>
          <w:sz w:val="22"/>
          <w:szCs w:val="22"/>
        </w:rPr>
        <w:t>(GRAVAÇÃO DE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120EBF6D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5845B693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535F79E" w:rsidR="00B3630F" w:rsidRDefault="00DD2DE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19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1AA202FB" w:rsidR="003169BC" w:rsidRPr="00FE507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D2DEC">
        <w:rPr>
          <w:rFonts w:ascii="Arial" w:hAnsi="Arial" w:cs="Arial"/>
          <w:sz w:val="22"/>
          <w:szCs w:val="22"/>
        </w:rPr>
        <w:t>Estudo e roteiro de gravação do vídeo, posicionamento da câmera e checagem do ambiente.</w:t>
      </w:r>
    </w:p>
    <w:p w14:paraId="4752D007" w14:textId="418872CC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5723C6EA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5733F50D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5467602B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DD2DEC">
        <w:rPr>
          <w:rFonts w:ascii="Arial" w:hAnsi="Arial" w:cs="Arial"/>
          <w:sz w:val="22"/>
          <w:szCs w:val="22"/>
        </w:rPr>
        <w:t>Feito ensaios geral, pronto para execução da atividade. Falando de forma clara e calma.</w:t>
      </w:r>
    </w:p>
    <w:p w14:paraId="008FE490" w14:textId="2AEDAB8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B6F1F7C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033AB29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DD2DEC">
        <w:rPr>
          <w:rFonts w:ascii="Arial" w:hAnsi="Arial" w:cs="Arial"/>
          <w:sz w:val="22"/>
          <w:szCs w:val="22"/>
        </w:rPr>
        <w:t xml:space="preserve"> Demonstrando a brincadeira juntamente com a confecção dos materiais recicláveis como papelão, tesoura e barbante.</w:t>
      </w:r>
    </w:p>
    <w:p w14:paraId="6F8953F4" w14:textId="6BACBE02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32CA5F8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DC8D0F7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7D0F0366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D2DEC">
        <w:rPr>
          <w:rFonts w:ascii="Arial" w:hAnsi="Arial" w:cs="Arial"/>
          <w:b/>
          <w:sz w:val="22"/>
          <w:szCs w:val="22"/>
          <w:u w:val="single"/>
        </w:rPr>
        <w:t>VÍDEO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DD2DEC">
        <w:rPr>
          <w:rFonts w:ascii="Arial" w:hAnsi="Arial" w:cs="Arial"/>
          <w:sz w:val="22"/>
          <w:szCs w:val="22"/>
        </w:rPr>
        <w:t>Olá crianças tudo bem? Bom hoje eu e o professor Renato</w:t>
      </w:r>
      <w:r w:rsidR="00701118">
        <w:rPr>
          <w:rFonts w:ascii="Arial" w:hAnsi="Arial" w:cs="Arial"/>
          <w:sz w:val="22"/>
          <w:szCs w:val="22"/>
        </w:rPr>
        <w:t>,</w:t>
      </w:r>
      <w:r w:rsidR="00DD2DEC">
        <w:rPr>
          <w:rFonts w:ascii="Arial" w:hAnsi="Arial" w:cs="Arial"/>
          <w:sz w:val="22"/>
          <w:szCs w:val="22"/>
        </w:rPr>
        <w:t xml:space="preserve"> iremos confeccionar uma cesta de basquete caseira, o que iremos precisa</w:t>
      </w:r>
      <w:r w:rsidR="00701118">
        <w:rPr>
          <w:rFonts w:ascii="Arial" w:hAnsi="Arial" w:cs="Arial"/>
          <w:sz w:val="22"/>
          <w:szCs w:val="22"/>
        </w:rPr>
        <w:t>r papelão, tesoura, barbante e giz. Fazemos dois furos no papelão, amarrando com barbantes e faremos uma marcação com giz no papelão em forma de quadrado. Depois só colocar na parede e se divertir, quero ver vocês jogando agora. Até o próximo vídeo galera.</w:t>
      </w:r>
    </w:p>
    <w:p w14:paraId="15B5B0E4" w14:textId="73664812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BEF83F1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64A9C5B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78EEA405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69B8B960" w:rsidR="009064FF" w:rsidRPr="00826DE5" w:rsidRDefault="002E117A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2E117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6067C17" wp14:editId="048B75A8">
            <wp:simplePos x="0" y="0"/>
            <wp:positionH relativeFrom="column">
              <wp:posOffset>2053882</wp:posOffset>
            </wp:positionH>
            <wp:positionV relativeFrom="paragraph">
              <wp:posOffset>159999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0939B46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61AC7361" w:rsidR="00FE41BF" w:rsidRPr="00FE41BF" w:rsidRDefault="002E117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E117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6A008AC" wp14:editId="6778BB9D">
            <wp:simplePos x="0" y="0"/>
            <wp:positionH relativeFrom="column">
              <wp:posOffset>1963712</wp:posOffset>
            </wp:positionH>
            <wp:positionV relativeFrom="paragraph">
              <wp:posOffset>30459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6CD91B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05DDD" w14:textId="77777777" w:rsidR="008A27C2" w:rsidRDefault="008A27C2" w:rsidP="00172C90">
      <w:r>
        <w:separator/>
      </w:r>
    </w:p>
  </w:endnote>
  <w:endnote w:type="continuationSeparator" w:id="0">
    <w:p w14:paraId="3B5337DA" w14:textId="77777777" w:rsidR="008A27C2" w:rsidRDefault="008A27C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6A8D08" w14:textId="77777777" w:rsidR="008A27C2" w:rsidRDefault="008A27C2" w:rsidP="00172C90">
      <w:r>
        <w:separator/>
      </w:r>
    </w:p>
  </w:footnote>
  <w:footnote w:type="continuationSeparator" w:id="0">
    <w:p w14:paraId="70E0F343" w14:textId="77777777" w:rsidR="008A27C2" w:rsidRDefault="008A27C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17A"/>
    <w:rsid w:val="002E1A70"/>
    <w:rsid w:val="002F616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27C2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B5912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DEC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8</cp:revision>
  <dcterms:created xsi:type="dcterms:W3CDTF">2020-08-25T13:50:00Z</dcterms:created>
  <dcterms:modified xsi:type="dcterms:W3CDTF">2020-11-13T11:20:00Z</dcterms:modified>
</cp:coreProperties>
</file>